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1049C"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Образац</w:t>
      </w:r>
    </w:p>
    <w:p w14:paraId="057AB782" w14:textId="77777777" w:rsidR="00F754DA" w:rsidRDefault="00E01307">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sidR="00E66726">
        <w:rPr>
          <w:rFonts w:ascii="Arial" w:eastAsia="Times New Roman" w:hAnsi="Arial" w:cs="Arial"/>
          <w:b/>
          <w:bCs/>
          <w:color w:val="000000"/>
          <w:sz w:val="23"/>
          <w:szCs w:val="23"/>
          <w:lang w:val="sr-Cyrl-RS"/>
        </w:rPr>
        <w:t>ЈАВНИ</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
    <w:p w14:paraId="4FDE99BE"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14:paraId="29BCEB9C"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7953" w:type="dxa"/>
        <w:tblLayout w:type="fixed"/>
        <w:tblCellMar>
          <w:top w:w="36" w:type="dxa"/>
          <w:left w:w="36" w:type="dxa"/>
          <w:bottom w:w="36" w:type="dxa"/>
          <w:right w:w="36" w:type="dxa"/>
        </w:tblCellMar>
        <w:tblLook w:val="04A0" w:firstRow="1" w:lastRow="0" w:firstColumn="1" w:lastColumn="0" w:noHBand="0" w:noVBand="1"/>
      </w:tblPr>
      <w:tblGrid>
        <w:gridCol w:w="7953"/>
      </w:tblGrid>
      <w:tr w:rsidR="00F754DA" w14:paraId="6AF870ED" w14:textId="77777777">
        <w:tc>
          <w:tcPr>
            <w:tcW w:w="7953" w:type="dxa"/>
            <w:tcBorders>
              <w:top w:val="single" w:sz="24" w:space="0" w:color="000000"/>
              <w:left w:val="single" w:sz="24" w:space="0" w:color="000000"/>
              <w:right w:val="single" w:sz="24" w:space="0" w:color="000000"/>
            </w:tcBorders>
            <w:shd w:val="clear" w:color="auto" w:fill="FFFFFF"/>
            <w:vAlign w:val="center"/>
          </w:tcPr>
          <w:p w14:paraId="4FA7947D"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14:paraId="226195BA" w14:textId="77777777">
        <w:tc>
          <w:tcPr>
            <w:tcW w:w="7953" w:type="dxa"/>
            <w:tcBorders>
              <w:left w:val="single" w:sz="24" w:space="0" w:color="000000"/>
              <w:bottom w:val="single" w:sz="24" w:space="0" w:color="000000"/>
              <w:right w:val="single" w:sz="24" w:space="0" w:color="000000"/>
            </w:tcBorders>
            <w:shd w:val="clear" w:color="auto" w:fill="FFFFFF"/>
            <w:vAlign w:val="center"/>
          </w:tcPr>
          <w:p w14:paraId="5811150E" w14:textId="77777777" w:rsidR="00F754DA" w:rsidRDefault="0042353F">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w:t>
            </w:r>
            <w:r>
              <w:rPr>
                <w:rFonts w:ascii="Arial" w:eastAsia="Times New Roman" w:hAnsi="Arial" w:cs="Arial"/>
                <w:b/>
                <w:bCs/>
                <w:color w:val="000000"/>
                <w:sz w:val="18"/>
                <w:szCs w:val="18"/>
                <w:lang w:val="sr-Cyrl-RS"/>
              </w:rPr>
              <w:t>Л</w:t>
            </w:r>
            <w:r w:rsidR="00E01307">
              <w:rPr>
                <w:rFonts w:ascii="Arial" w:eastAsia="Times New Roman" w:hAnsi="Arial" w:cs="Arial"/>
                <w:b/>
                <w:bCs/>
                <w:color w:val="000000"/>
                <w:sz w:val="18"/>
                <w:szCs w:val="18"/>
              </w:rPr>
              <w:t>ИКО СЕ НЕ ПОПУНЕ ПОЉА ОЗНАЧЕНА ЗВЕЗДИЦОМ* ПРИЈАВА ЋЕ БИТИ ОДБАЧЕНА</w:t>
            </w:r>
          </w:p>
        </w:tc>
      </w:tr>
    </w:tbl>
    <w:p w14:paraId="14B9B9A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3595"/>
        <w:gridCol w:w="4394"/>
      </w:tblGrid>
      <w:tr w:rsidR="00F754DA" w:rsidRPr="00D83039" w14:paraId="1524CC1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4149855" w14:textId="77777777" w:rsidR="00F754DA" w:rsidRPr="00D83039" w:rsidRDefault="00E01307">
            <w:pPr>
              <w:widowControl w:val="0"/>
              <w:spacing w:before="48" w:after="48" w:line="240" w:lineRule="auto"/>
              <w:rPr>
                <w:rFonts w:ascii="Arial" w:eastAsia="Times New Roman" w:hAnsi="Arial" w:cs="Arial"/>
                <w:b/>
                <w:bCs/>
                <w:color w:val="000000"/>
                <w:sz w:val="18"/>
                <w:szCs w:val="18"/>
              </w:rPr>
            </w:pPr>
            <w:r w:rsidRPr="00D83039">
              <w:rPr>
                <w:rFonts w:ascii="Arial" w:eastAsia="Times New Roman" w:hAnsi="Arial" w:cs="Arial"/>
                <w:b/>
                <w:bCs/>
                <w:color w:val="000000"/>
                <w:sz w:val="18"/>
                <w:szCs w:val="18"/>
              </w:rPr>
              <w:t>ПОПУЊАВА ОРГАН, СЛУЖБА ИЛИ ОРГАНИЗАЦИЈА</w:t>
            </w:r>
          </w:p>
        </w:tc>
      </w:tr>
      <w:tr w:rsidR="00F754DA" w:rsidRPr="00D83039" w14:paraId="5C00392B"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FB69F0B" w14:textId="77777777" w:rsidR="00F754DA" w:rsidRPr="00D83039" w:rsidRDefault="00E01307">
            <w:pPr>
              <w:widowControl w:val="0"/>
              <w:spacing w:before="48" w:after="48" w:line="240" w:lineRule="auto"/>
              <w:rPr>
                <w:rFonts w:ascii="Arial" w:eastAsia="Times New Roman" w:hAnsi="Arial" w:cs="Arial"/>
                <w:b/>
                <w:bCs/>
                <w:color w:val="000000"/>
                <w:sz w:val="18"/>
                <w:szCs w:val="18"/>
                <w:lang w:val="sr-Cyrl-RS"/>
              </w:rPr>
            </w:pPr>
            <w:r w:rsidRPr="00D83039">
              <w:rPr>
                <w:rFonts w:ascii="Arial" w:eastAsia="Times New Roman" w:hAnsi="Arial" w:cs="Arial"/>
                <w:b/>
                <w:bCs/>
                <w:color w:val="000000"/>
                <w:sz w:val="18"/>
                <w:szCs w:val="18"/>
              </w:rPr>
              <w:t>Подаци о конкурсу</w:t>
            </w:r>
            <w:r w:rsidR="00E66726" w:rsidRPr="00D83039">
              <w:rPr>
                <w:rFonts w:ascii="Arial" w:eastAsia="Times New Roman" w:hAnsi="Arial" w:cs="Arial"/>
                <w:b/>
                <w:bCs/>
                <w:color w:val="000000"/>
                <w:sz w:val="18"/>
                <w:szCs w:val="18"/>
                <w:lang w:val="sr-Cyrl-RS"/>
              </w:rPr>
              <w:t xml:space="preserve"> – Јавни</w:t>
            </w:r>
            <w:r w:rsidR="00F23A58" w:rsidRPr="00D83039">
              <w:rPr>
                <w:rFonts w:ascii="Arial" w:eastAsia="Times New Roman" w:hAnsi="Arial" w:cs="Arial"/>
                <w:b/>
                <w:bCs/>
                <w:color w:val="000000"/>
                <w:sz w:val="18"/>
                <w:szCs w:val="18"/>
                <w:lang w:val="sr-Cyrl-RS"/>
              </w:rPr>
              <w:t xml:space="preserve"> конкурс за попуњавање из</w:t>
            </w:r>
            <w:r w:rsidR="000C1658" w:rsidRPr="00D83039">
              <w:rPr>
                <w:rFonts w:ascii="Arial" w:eastAsia="Times New Roman" w:hAnsi="Arial" w:cs="Arial"/>
                <w:b/>
                <w:bCs/>
                <w:color w:val="000000"/>
                <w:sz w:val="18"/>
                <w:szCs w:val="18"/>
                <w:lang w:val="sr-Cyrl-RS"/>
              </w:rPr>
              <w:t>вршилачког радног места</w:t>
            </w:r>
          </w:p>
        </w:tc>
      </w:tr>
      <w:tr w:rsidR="00F754DA" w:rsidRPr="00D83039" w14:paraId="4B534F9F" w14:textId="77777777">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9E0E1A" w14:textId="1E5EABE5" w:rsidR="00F754DA" w:rsidRPr="00EA4744" w:rsidRDefault="00E01307" w:rsidP="00AC2A5B">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b/>
                <w:color w:val="000000"/>
                <w:sz w:val="18"/>
                <w:szCs w:val="18"/>
              </w:rPr>
              <w:t>Радно место</w:t>
            </w:r>
            <w:r w:rsidR="00750241" w:rsidRPr="00D83039">
              <w:rPr>
                <w:rFonts w:ascii="Arial" w:eastAsia="Times New Roman" w:hAnsi="Arial" w:cs="Arial"/>
                <w:color w:val="000000"/>
                <w:sz w:val="18"/>
                <w:szCs w:val="18"/>
              </w:rPr>
              <w:t xml:space="preserve"> -</w:t>
            </w:r>
            <w:r w:rsidR="00750241" w:rsidRPr="00D83039">
              <w:rPr>
                <w:rFonts w:ascii="Arial" w:hAnsi="Arial" w:cs="Arial"/>
                <w:sz w:val="18"/>
                <w:szCs w:val="18"/>
              </w:rPr>
              <w:t xml:space="preserve"> </w:t>
            </w:r>
            <w:r w:rsidR="00AC2A5B" w:rsidRPr="00AC2A5B">
              <w:rPr>
                <w:rFonts w:ascii="Arial" w:hAnsi="Arial" w:cs="Arial"/>
                <w:b/>
                <w:sz w:val="18"/>
                <w:szCs w:val="18"/>
              </w:rPr>
              <w:t xml:space="preserve">'' </w:t>
            </w:r>
            <w:r w:rsidR="003F0ADF">
              <w:rPr>
                <w:rFonts w:ascii="Arial" w:hAnsi="Arial" w:cs="Arial"/>
                <w:bCs/>
                <w:sz w:val="18"/>
                <w:szCs w:val="18"/>
                <w:lang w:val="sr-Cyrl-RS"/>
              </w:rPr>
              <w:t>Израда локацијских услова</w:t>
            </w:r>
            <w:r w:rsidR="00EA4744">
              <w:rPr>
                <w:rFonts w:ascii="Arial" w:hAnsi="Arial" w:cs="Arial"/>
                <w:b/>
                <w:sz w:val="18"/>
                <w:szCs w:val="18"/>
                <w:lang w:val="sr-Cyrl-RS"/>
              </w:rPr>
              <w:t>“</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D8FA901" w14:textId="77777777" w:rsidR="00F754DA" w:rsidRPr="00D83039" w:rsidRDefault="00E01307">
            <w:pPr>
              <w:widowControl w:val="0"/>
              <w:spacing w:before="48" w:after="48" w:line="240" w:lineRule="auto"/>
              <w:rPr>
                <w:rFonts w:ascii="Arial" w:eastAsia="Times New Roman" w:hAnsi="Arial" w:cs="Arial"/>
                <w:color w:val="000000"/>
                <w:sz w:val="18"/>
                <w:szCs w:val="18"/>
              </w:rPr>
            </w:pPr>
            <w:r w:rsidRPr="00D83039">
              <w:rPr>
                <w:rFonts w:ascii="Arial" w:eastAsia="Times New Roman" w:hAnsi="Arial" w:cs="Arial"/>
                <w:color w:val="000000"/>
                <w:sz w:val="18"/>
                <w:szCs w:val="18"/>
              </w:rPr>
              <w:t>Шифра пријаве</w:t>
            </w:r>
          </w:p>
        </w:tc>
      </w:tr>
      <w:tr w:rsidR="00F754DA" w:rsidRPr="00D83039" w14:paraId="19E09B39" w14:textId="77777777">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2272CF" w14:textId="15D805AB" w:rsidR="00F754DA" w:rsidRPr="00D83039" w:rsidRDefault="00750241" w:rsidP="00AC2A5B">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color w:val="000000"/>
                <w:sz w:val="18"/>
                <w:szCs w:val="18"/>
              </w:rPr>
              <w:t>Звање –</w:t>
            </w:r>
            <w:r w:rsidR="00AC2A5B" w:rsidRPr="00AC2A5B">
              <w:rPr>
                <w:rFonts w:ascii="Arial" w:hAnsi="Arial" w:cs="Arial"/>
                <w:b/>
                <w:sz w:val="18"/>
                <w:szCs w:val="18"/>
              </w:rPr>
              <w:t>саветник</w:t>
            </w:r>
            <w:r w:rsidR="00AC2A5B" w:rsidRPr="00D83039">
              <w:rPr>
                <w:rFonts w:ascii="Arial" w:eastAsia="Times New Roman" w:hAnsi="Arial" w:cs="Arial"/>
                <w:b/>
                <w:color w:val="000000"/>
                <w:sz w:val="18"/>
                <w:szCs w:val="18"/>
                <w:lang w:val="sr-Cyrl-RS"/>
              </w:rPr>
              <w:t xml:space="preserve"> </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9B4632" w14:textId="6A5925D7" w:rsidR="00F754DA" w:rsidRPr="00D83039" w:rsidRDefault="00750241" w:rsidP="00BE0586">
            <w:pPr>
              <w:widowControl w:val="0"/>
              <w:spacing w:before="48" w:after="48" w:line="240" w:lineRule="auto"/>
              <w:rPr>
                <w:rFonts w:ascii="Arial" w:eastAsia="Times New Roman" w:hAnsi="Arial" w:cs="Arial"/>
                <w:color w:val="000000"/>
                <w:sz w:val="18"/>
                <w:szCs w:val="18"/>
                <w:lang w:val="sr-Cyrl-RS"/>
              </w:rPr>
            </w:pPr>
            <w:r w:rsidRPr="00D83039">
              <w:rPr>
                <w:rFonts w:ascii="Arial" w:eastAsia="Times New Roman" w:hAnsi="Arial" w:cs="Arial"/>
                <w:color w:val="000000"/>
                <w:sz w:val="18"/>
                <w:szCs w:val="18"/>
              </w:rPr>
              <w:t>Орган</w:t>
            </w:r>
            <w:r w:rsidRPr="00D83039">
              <w:rPr>
                <w:rFonts w:ascii="Arial" w:eastAsia="Times New Roman" w:hAnsi="Arial" w:cs="Arial"/>
                <w:color w:val="000000"/>
                <w:sz w:val="18"/>
                <w:szCs w:val="18"/>
                <w:lang w:val="sr-Cyrl-RS"/>
              </w:rPr>
              <w:t xml:space="preserve"> - </w:t>
            </w:r>
            <w:r w:rsidR="00BE0586" w:rsidRPr="00D83039">
              <w:rPr>
                <w:rFonts w:ascii="Arial" w:eastAsia="Times New Roman" w:hAnsi="Arial" w:cs="Arial"/>
                <w:b/>
                <w:color w:val="000000"/>
                <w:sz w:val="18"/>
                <w:szCs w:val="18"/>
                <w:lang w:val="sr-Cyrl-RS"/>
              </w:rPr>
              <w:t xml:space="preserve">Градска управа </w:t>
            </w:r>
            <w:r w:rsidR="00EA4744">
              <w:rPr>
                <w:rFonts w:ascii="Arial" w:eastAsia="Times New Roman" w:hAnsi="Arial" w:cs="Arial"/>
                <w:b/>
                <w:color w:val="000000"/>
                <w:sz w:val="18"/>
                <w:szCs w:val="18"/>
                <w:lang w:val="sr-Cyrl-RS"/>
              </w:rPr>
              <w:t>града Лесковца</w:t>
            </w:r>
            <w:r w:rsidR="00E66726" w:rsidRPr="00D83039">
              <w:rPr>
                <w:rFonts w:ascii="Arial" w:eastAsia="Times New Roman" w:hAnsi="Arial" w:cs="Arial"/>
                <w:b/>
                <w:color w:val="000000"/>
                <w:sz w:val="18"/>
                <w:szCs w:val="18"/>
                <w:lang w:val="sr-Cyrl-RS"/>
              </w:rPr>
              <w:t xml:space="preserve"> </w:t>
            </w:r>
          </w:p>
        </w:tc>
      </w:tr>
    </w:tbl>
    <w:p w14:paraId="58AF8FE2" w14:textId="77777777" w:rsidR="00F754DA" w:rsidRPr="00D83039" w:rsidRDefault="00E01307">
      <w:pPr>
        <w:shd w:val="clear" w:color="auto" w:fill="FFFFFF"/>
        <w:spacing w:after="0" w:line="240" w:lineRule="auto"/>
        <w:rPr>
          <w:rFonts w:ascii="Arial" w:eastAsia="Times New Roman" w:hAnsi="Arial" w:cs="Arial"/>
          <w:color w:val="000000"/>
          <w:sz w:val="21"/>
          <w:szCs w:val="21"/>
        </w:rPr>
      </w:pPr>
      <w:r w:rsidRPr="00D83039">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2885"/>
        <w:gridCol w:w="5104"/>
      </w:tblGrid>
      <w:tr w:rsidR="00F754DA" w14:paraId="59507623"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22FA81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14:paraId="31F6F29A"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7ED0F93F"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14:paraId="700BD7B1" w14:textId="77777777">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C5DC9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51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AC036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14:paraId="7281306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15E878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14:paraId="4C1574E9"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12B101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14:paraId="313058AE" w14:textId="77777777">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E32E2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14:paraId="26C6C8BB"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14:paraId="70D3A268"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330F664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14:paraId="68908326"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20A703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57F87FB"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29702532"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B0426EB"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955BE3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14:paraId="298C196D"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E4FAC61"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94EE7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14:paraId="4BEBF0BF"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EB84329"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F5708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14:paraId="7BE83A9F"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57F9E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14:paraId="172BD90D" w14:textId="77777777">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71DD96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91C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14:paraId="1DDF018B" w14:textId="77777777">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8327967" w14:textId="77777777"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68284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14:paraId="0F4AF6BC"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14:paraId="6CA53176"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49E8377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14:paraId="5520CF82"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18677C8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14:paraId="1AF989D7"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6C59C3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0703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60D33D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89727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14:paraId="5E598CA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29B69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4E0B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E1A4A4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9FE679"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B48454F"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7563D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8511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0C344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3EDA44"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3EB899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97C30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221A3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54AA0B"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D0C176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B82620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7E0B1DC7"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14:paraId="556FE2D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3F6FDB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14:paraId="5732EBE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05D528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14:paraId="6839B2A4"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90592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7B9FAE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DB24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11E98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14:paraId="2A31B49E"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87376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659E52"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3778E33"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970F45"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2763ACB"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EAD01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3EC3A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E48C59"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2E91278"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8A833C5" w14:textId="77777777">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BA563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8B407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3615E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F37A5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37D6C4D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14:paraId="4A08ED83"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454A2F6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14:paraId="403C8E63"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38CA0CB"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5015C4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03E8D3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BBC33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14:paraId="1C55BC9D"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E2F4667" w14:textId="3B7F5C84" w:rsidR="00F754DA" w:rsidRPr="00EA4744" w:rsidRDefault="00EA474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Државни стручни испит</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ACC07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60C0E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6D4C9F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9FD77E8"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31946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15E957"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A5668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5A29A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02EDECC" w14:textId="77777777">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EE09F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0177B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15979C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0A25F4D"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7125F91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14:paraId="67F4B81D"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14:paraId="58D113E2"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14:paraId="0CB7B470"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4829C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577405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ECE27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14:paraId="5FCCD1FB"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91E6A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4B91A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4208C6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FB78DEF"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2E81E378"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A060F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B4312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CE8E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2D0767"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3360FC1D" w14:textId="77777777">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8003F6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C8CE68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738A0D"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83EE7C"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41AB94C8" w14:textId="77777777">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2AB4C21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87F41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DE94B64"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E779DB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14:paraId="79FE2F3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14:paraId="3DC3BC88"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14:paraId="2767375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14:paraId="099A433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9248DC4"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A5F624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84B3CD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969597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14:paraId="01DAD04A"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E122B3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A0FBAD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7F7AE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D9A137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AE943CD"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0DC64BB9"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2755EEE"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C7A53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519BD7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85741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5C265C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17D9CCF5"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B53AAF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D16B8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417695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1322BF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7CCE77E0"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6A171EAA"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1998865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B662E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04B999F4" w14:textId="77777777">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400539A"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B93E76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2420431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14:paraId="6CB15538" w14:textId="77777777">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F53D0A6" w14:textId="77777777"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D785430" w14:textId="77777777"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C426DC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7A824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5E4919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14:paraId="433332EB"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A1F34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323A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407E8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E6A936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9A598C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0E3EE2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7EFC3143"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352D6D"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1C7B8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4BC989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23737C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B6342A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A00E27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27AAB3AD" w14:textId="77777777">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BFACF3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ECAF8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167E2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F242C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3F9D23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029213"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97F72C6" w14:textId="77777777">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14:paraId="5ABBC65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0B4F74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47D97918" w14:textId="77777777">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14:paraId="59630C3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14:paraId="7D076E00"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14:paraId="127201C0"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2113DF8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14:paraId="7FF3E27D"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B9EAD5"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972BD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1D0525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14:paraId="69AE3BCC"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44E48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FFFC01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7A3E21" w14:textId="77777777" w:rsidR="00F754DA" w:rsidRDefault="00F754DA">
            <w:pPr>
              <w:widowControl w:val="0"/>
              <w:spacing w:before="48" w:after="48" w:line="240" w:lineRule="auto"/>
              <w:rPr>
                <w:rFonts w:ascii="Arial" w:eastAsia="Times New Roman" w:hAnsi="Arial" w:cs="Arial"/>
                <w:color w:val="000000"/>
                <w:sz w:val="18"/>
                <w:szCs w:val="18"/>
              </w:rPr>
            </w:pPr>
          </w:p>
        </w:tc>
      </w:tr>
      <w:tr w:rsidR="00F754DA" w14:paraId="725A124A" w14:textId="77777777">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C38E9B5"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E6AB47A" w14:textId="77777777"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9A5921" w14:textId="77777777" w:rsidR="00F754DA" w:rsidRDefault="00F754DA">
            <w:pPr>
              <w:widowControl w:val="0"/>
              <w:spacing w:before="48" w:after="48" w:line="240" w:lineRule="auto"/>
              <w:rPr>
                <w:rFonts w:ascii="Arial" w:eastAsia="Times New Roman" w:hAnsi="Arial" w:cs="Arial"/>
                <w:color w:val="000000"/>
                <w:sz w:val="18"/>
                <w:szCs w:val="18"/>
              </w:rPr>
            </w:pPr>
          </w:p>
        </w:tc>
      </w:tr>
    </w:tbl>
    <w:p w14:paraId="047C8FC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14:paraId="1DBB3231"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39A4988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14:paraId="7A7CB86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14:paraId="75DBA99A"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3181557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9B9BED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E268D3E"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070675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DCA1F7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14:paraId="66678AA5"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58058260"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14:paraId="190FA341"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2D3EB9C1"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A68E479"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511DB1D"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419F6A7E"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7F6C58A"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104F93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D910F6"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606C9BBC"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D99A983"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1BC52C88"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764A1F3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49B8713"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F4F630F"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B08D69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D1E1E94"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2787C9A4"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3232D620"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4397FF0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20964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7C5E23F"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634D4E6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14:paraId="7AB1DD5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854507"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B61BF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615AFD3C"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2377695B"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84ED5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A92900E"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3AD3450"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6BCC8F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5129AA4"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37117A90"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3497AA2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39664FD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932CEA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55C358BF"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230890E"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5B06A69D"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55CE7BF2"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D2E623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177A9C65"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010BCCEC"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6D75E806"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532AB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149A5DC3"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14:paraId="3A51E9CB" w14:textId="77777777">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CC12D5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9F6020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DB8C984" w14:textId="77777777"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17BA46"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394669E"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7382ECD5" w14:textId="77777777"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14:paraId="00C48A4A"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0EF9E35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112A10A5" w14:textId="77777777">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14:paraId="0F3175BC" w14:textId="77777777"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77E5D36" w14:textId="77777777"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45CAD3BF"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2EFA028F" w14:textId="77777777">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15CD3DA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14:paraId="7DC2A327" w14:textId="77777777" w:rsidR="00F754DA" w:rsidRDefault="00F754DA">
            <w:pPr>
              <w:widowControl w:val="0"/>
              <w:spacing w:after="0" w:line="240" w:lineRule="auto"/>
              <w:rPr>
                <w:rFonts w:ascii="Arial" w:eastAsia="Times New Roman" w:hAnsi="Arial" w:cs="Arial"/>
                <w:b/>
                <w:bCs/>
                <w:color w:val="000000"/>
                <w:sz w:val="18"/>
                <w:szCs w:val="18"/>
              </w:rPr>
            </w:pPr>
          </w:p>
        </w:tc>
      </w:tr>
      <w:tr w:rsidR="00F754DA" w14:paraId="7F5C0628" w14:textId="77777777">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14:paraId="4840F74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 одштампати у потребном броју примерака и приложити их уз пријаву.</w:t>
            </w:r>
          </w:p>
        </w:tc>
      </w:tr>
    </w:tbl>
    <w:p w14:paraId="08652DC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36C22D3"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2C9A383C"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14:paraId="25858F8E"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680C80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14:paraId="4341EBAD"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FE0EF1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14:paraId="52FB11E8"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3D8AE0ED"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4EAC4C1"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14:paraId="502CFD7C"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E3C28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14:paraId="23A9C9F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14:paraId="43B619A4" w14:textId="77777777" w:rsidR="00750241" w:rsidRDefault="00750241">
            <w:pPr>
              <w:widowControl w:val="0"/>
              <w:spacing w:before="48" w:after="48" w:line="240" w:lineRule="auto"/>
              <w:rPr>
                <w:rFonts w:ascii="Arial" w:eastAsia="Times New Roman" w:hAnsi="Arial" w:cs="Arial"/>
                <w:b/>
                <w:bCs/>
                <w:color w:val="000000"/>
                <w:sz w:val="18"/>
                <w:szCs w:val="18"/>
                <w:lang w:val="sr-Cyrl-RS"/>
              </w:rPr>
            </w:pPr>
          </w:p>
          <w:p w14:paraId="3C028DA8" w14:textId="77777777"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lastRenderedPageBreak/>
              <w:t>Напомена:</w:t>
            </w:r>
          </w:p>
          <w:p w14:paraId="49014125"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14:paraId="69055E1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14:paraId="7F1A7A07" w14:textId="77777777">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14:paraId="0DF80668"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14:paraId="27B0C420" w14:textId="77777777">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5C84B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14:paraId="601337B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14:paraId="5C4D974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14:paraId="4360D0D9"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69394E2"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7438EAC6"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14:paraId="7C12438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6C36BC2"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209BA2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A3771B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05C539A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B4BDB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7E03B67"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053B149"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7E693AE"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A427ADC"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3704208"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4A20D56"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7C49779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3BC423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845272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FCB21A"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786BBA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97DEE7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F331D61"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46FB08A0"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2D3A6BF"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6DA44EB" w14:textId="0A7E2C6F"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w:t>
            </w:r>
            <w:r w:rsidR="00EA4744">
              <w:rPr>
                <w:rFonts w:ascii="Arial" w:eastAsia="Times New Roman" w:hAnsi="Arial" w:cs="Arial"/>
                <w:color w:val="000000"/>
                <w:sz w:val="18"/>
                <w:szCs w:val="18"/>
                <w:lang w:val="sr-Cyrl-RS"/>
              </w:rPr>
              <w:t xml:space="preserve">) </w:t>
            </w:r>
            <w:r>
              <w:rPr>
                <w:rFonts w:ascii="Arial" w:eastAsia="Times New Roman" w:hAnsi="Arial" w:cs="Arial"/>
                <w:color w:val="000000"/>
                <w:sz w:val="18"/>
                <w:szCs w:val="18"/>
              </w:rPr>
              <w:t>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E92D53F"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20B9EB0"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21310E7B"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CB0BAF0"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30062F4" w14:textId="77777777"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0E0F559" w14:textId="77777777"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14:paraId="62E6638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205528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513C210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ACC83BB"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3C8CBA84"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B849CD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981AE6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2F0DB95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7DDC275A"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64C5D4E8"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01DE99E4"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Изјава*</w:t>
            </w:r>
          </w:p>
          <w:p w14:paraId="53C26C69" w14:textId="77777777"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14:paraId="51D61F1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485B42E"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85E11C4"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DC69DC"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2ABC0EB8"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1E72E30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14:paraId="387BAC07"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B835C62"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797C259E"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14:paraId="0B8D671D"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14:paraId="4A933666"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14:paraId="4AB974D6"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14:paraId="47C4238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14:paraId="329A46E2" w14:textId="77777777">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0C9AD0C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14:paraId="2A484773"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31E9C27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FD7530F" w14:textId="77777777"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14:paraId="43D4EF39" w14:textId="77777777">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14:paraId="639E1D3F"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5AEA48C7"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14:paraId="6373A8A5" w14:textId="77777777">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14:paraId="68F6E9C9"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14:paraId="615848F8" w14:textId="77777777">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719BFF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14:paraId="61E67ADD"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14:paraId="62044E18"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14:paraId="5A34D871"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14:paraId="38604C34" w14:textId="77777777"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14:paraId="12F44962" w14:textId="77777777"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p w14:paraId="57C4EC46" w14:textId="77777777"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14:paraId="38A92A59" w14:textId="77777777"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54DA"/>
    <w:rsid w:val="000329CB"/>
    <w:rsid w:val="000C1658"/>
    <w:rsid w:val="001B49D3"/>
    <w:rsid w:val="003F0ADF"/>
    <w:rsid w:val="0042353F"/>
    <w:rsid w:val="00750241"/>
    <w:rsid w:val="00893062"/>
    <w:rsid w:val="00AC2A5B"/>
    <w:rsid w:val="00B9519E"/>
    <w:rsid w:val="00BE0586"/>
    <w:rsid w:val="00CC5A6F"/>
    <w:rsid w:val="00CD5B71"/>
    <w:rsid w:val="00D83039"/>
    <w:rsid w:val="00E01307"/>
    <w:rsid w:val="00E62F63"/>
    <w:rsid w:val="00E66726"/>
    <w:rsid w:val="00EA4744"/>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0267"/>
  <w15:docId w15:val="{4A215D3D-1DD6-4158-908D-2F16139C6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1902</Words>
  <Characters>10846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Nikola Dimitrijević</cp:lastModifiedBy>
  <cp:revision>5</cp:revision>
  <cp:lastPrinted>2024-06-17T07:59:00Z</cp:lastPrinted>
  <dcterms:created xsi:type="dcterms:W3CDTF">2024-12-20T08:26:00Z</dcterms:created>
  <dcterms:modified xsi:type="dcterms:W3CDTF">2025-01-11T13:27:00Z</dcterms:modified>
  <dc:language>en-US</dc:language>
</cp:coreProperties>
</file>